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3" w:rsidRDefault="00B04763">
      <w:r>
        <w:t>Черчение</w:t>
      </w:r>
      <w:r w:rsidR="0087345D">
        <w:t xml:space="preserve"> </w:t>
      </w:r>
      <w:bookmarkStart w:id="0" w:name="_GoBack"/>
      <w:bookmarkEnd w:id="0"/>
      <w:r>
        <w:t>9 класс – 3 четверть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3358"/>
      </w:tblGrid>
      <w:tr w:rsidR="0087345D" w:rsidTr="0087345D">
        <w:tc>
          <w:tcPr>
            <w:tcW w:w="4902" w:type="dxa"/>
            <w:gridSpan w:val="2"/>
            <w:vAlign w:val="center"/>
          </w:tcPr>
          <w:p w:rsidR="0087345D" w:rsidRDefault="0087345D" w:rsidP="00B04763">
            <w:pPr>
              <w:jc w:val="center"/>
            </w:pPr>
            <w:r>
              <w:t>9а</w:t>
            </w:r>
          </w:p>
        </w:tc>
      </w:tr>
      <w:tr w:rsidR="0087345D" w:rsidTr="0087345D">
        <w:tc>
          <w:tcPr>
            <w:tcW w:w="1544" w:type="dxa"/>
          </w:tcPr>
          <w:p w:rsidR="0087345D" w:rsidRDefault="0087345D">
            <w:r>
              <w:t>Оценка/число</w:t>
            </w:r>
          </w:p>
        </w:tc>
        <w:tc>
          <w:tcPr>
            <w:tcW w:w="3358" w:type="dxa"/>
            <w:vAlign w:val="center"/>
          </w:tcPr>
          <w:p w:rsidR="0087345D" w:rsidRPr="0087345D" w:rsidRDefault="0087345D" w:rsidP="0087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7345D" w:rsidTr="0087345D">
        <w:tc>
          <w:tcPr>
            <w:tcW w:w="1544" w:type="dxa"/>
          </w:tcPr>
          <w:p w:rsidR="0087345D" w:rsidRDefault="0087345D">
            <w:r>
              <w:t>12.01</w:t>
            </w:r>
          </w:p>
        </w:tc>
        <w:tc>
          <w:tcPr>
            <w:tcW w:w="3358" w:type="dxa"/>
          </w:tcPr>
          <w:p w:rsidR="0087345D" w:rsidRDefault="0087345D">
            <w:r>
              <w:rPr>
                <w:rFonts w:ascii="Znaky SAE" w:hAnsi="Znaky SAE"/>
              </w:rPr>
              <w:t>§</w:t>
            </w:r>
            <w:r>
              <w:t xml:space="preserve"> 24.4 местный разрез</w:t>
            </w:r>
          </w:p>
        </w:tc>
      </w:tr>
      <w:tr w:rsidR="0087345D" w:rsidTr="0087345D">
        <w:tc>
          <w:tcPr>
            <w:tcW w:w="1544" w:type="dxa"/>
          </w:tcPr>
          <w:p w:rsidR="0087345D" w:rsidRDefault="0087345D">
            <w:r>
              <w:t>26.01(</w:t>
            </w:r>
            <w:proofErr w:type="gramStart"/>
            <w:r>
              <w:t>р</w:t>
            </w:r>
            <w:proofErr w:type="gramEnd"/>
            <w:r>
              <w:t>/у)</w:t>
            </w:r>
          </w:p>
        </w:tc>
        <w:tc>
          <w:tcPr>
            <w:tcW w:w="3358" w:type="dxa"/>
          </w:tcPr>
          <w:p w:rsidR="0087345D" w:rsidRDefault="0087345D">
            <w:r>
              <w:rPr>
                <w:rFonts w:ascii="Znaky SAE" w:hAnsi="Znaky SAE"/>
              </w:rPr>
              <w:t>§</w:t>
            </w:r>
            <w:r>
              <w:t xml:space="preserve"> 26-27 конспект + рис.198</w:t>
            </w:r>
          </w:p>
        </w:tc>
      </w:tr>
      <w:tr w:rsidR="0087345D" w:rsidTr="0087345D">
        <w:tc>
          <w:tcPr>
            <w:tcW w:w="1544" w:type="dxa"/>
          </w:tcPr>
          <w:p w:rsidR="0087345D" w:rsidRDefault="0087345D" w:rsidP="00B04763">
            <w:r>
              <w:t>26.01(д/з)</w:t>
            </w:r>
          </w:p>
        </w:tc>
        <w:tc>
          <w:tcPr>
            <w:tcW w:w="3358" w:type="dxa"/>
          </w:tcPr>
          <w:p w:rsidR="0087345D" w:rsidRDefault="0087345D">
            <w:r>
              <w:t xml:space="preserve">Гр. работа </w:t>
            </w:r>
            <w:r w:rsidRPr="00B04763">
              <w:t>задание к рисунку 195 (</w:t>
            </w:r>
            <w:proofErr w:type="gramStart"/>
            <w:r w:rsidRPr="00B04763">
              <w:t>а-г</w:t>
            </w:r>
            <w:proofErr w:type="gramEnd"/>
            <w:r w:rsidRPr="00B04763">
              <w:t>), выполнить чертёж по заданию, в тетради, один, на выбор.</w:t>
            </w:r>
          </w:p>
        </w:tc>
      </w:tr>
      <w:tr w:rsidR="0087345D" w:rsidTr="0087345D">
        <w:tc>
          <w:tcPr>
            <w:tcW w:w="1544" w:type="dxa"/>
          </w:tcPr>
          <w:p w:rsidR="0087345D" w:rsidRDefault="0087345D">
            <w:r>
              <w:t>2.02</w:t>
            </w:r>
          </w:p>
        </w:tc>
        <w:tc>
          <w:tcPr>
            <w:tcW w:w="3358" w:type="dxa"/>
          </w:tcPr>
          <w:p w:rsidR="0087345D" w:rsidRDefault="0087345D">
            <w:r>
              <w:rPr>
                <w:rFonts w:ascii="Znaky SAE" w:hAnsi="Znaky SAE"/>
              </w:rPr>
              <w:t>§</w:t>
            </w:r>
            <w:r>
              <w:t xml:space="preserve"> 28-29 конспект</w:t>
            </w:r>
          </w:p>
        </w:tc>
      </w:tr>
      <w:tr w:rsidR="0087345D" w:rsidTr="0087345D">
        <w:tc>
          <w:tcPr>
            <w:tcW w:w="1544" w:type="dxa"/>
          </w:tcPr>
          <w:p w:rsidR="0087345D" w:rsidRDefault="0087345D">
            <w:r>
              <w:t>9.02</w:t>
            </w:r>
          </w:p>
        </w:tc>
        <w:tc>
          <w:tcPr>
            <w:tcW w:w="3358" w:type="dxa"/>
          </w:tcPr>
          <w:p w:rsidR="0087345D" w:rsidRDefault="0087345D" w:rsidP="00B04763">
            <w:r w:rsidRPr="00B04763">
              <w:t>Пройти тест онлайн. "Сечения и разрезы". Ссылка в группе ВК (</w:t>
            </w:r>
            <w:hyperlink r:id="rId5" w:history="1">
              <w:r w:rsidRPr="009F2B2F">
                <w:rPr>
                  <w:rStyle w:val="a5"/>
                </w:rPr>
                <w:t>https://vk.com/izomxk?w=wall-53202771_243%2Fall</w:t>
              </w:r>
            </w:hyperlink>
            <w:r w:rsidRPr="00B04763">
              <w:t>) и на сайте</w:t>
            </w:r>
            <w:r>
              <w:t xml:space="preserve">: </w:t>
            </w:r>
            <w:r w:rsidRPr="00B04763">
              <w:t xml:space="preserve"> </w:t>
            </w:r>
            <w:hyperlink r:id="rId6" w:history="1">
              <w:r w:rsidRPr="009F2B2F">
                <w:rPr>
                  <w:rStyle w:val="a5"/>
                </w:rPr>
                <w:t>http://izo-mxk.ru/cherchenie</w:t>
              </w:r>
            </w:hyperlink>
          </w:p>
        </w:tc>
      </w:tr>
      <w:tr w:rsidR="0087345D" w:rsidTr="0087345D">
        <w:tc>
          <w:tcPr>
            <w:tcW w:w="1544" w:type="dxa"/>
          </w:tcPr>
          <w:p w:rsidR="0087345D" w:rsidRDefault="0087345D">
            <w:r>
              <w:t>16.02</w:t>
            </w:r>
          </w:p>
        </w:tc>
        <w:tc>
          <w:tcPr>
            <w:tcW w:w="3358" w:type="dxa"/>
          </w:tcPr>
          <w:p w:rsidR="0087345D" w:rsidRDefault="0087345D" w:rsidP="00B04763">
            <w:r>
              <w:t>Конспект: резьба (классификация, параметры…)</w:t>
            </w:r>
          </w:p>
        </w:tc>
      </w:tr>
      <w:tr w:rsidR="0087345D" w:rsidTr="0087345D">
        <w:tc>
          <w:tcPr>
            <w:tcW w:w="1544" w:type="dxa"/>
          </w:tcPr>
          <w:p w:rsidR="0087345D" w:rsidRDefault="0087345D">
            <w:r>
              <w:t>2.03</w:t>
            </w:r>
          </w:p>
        </w:tc>
        <w:tc>
          <w:tcPr>
            <w:tcW w:w="3358" w:type="dxa"/>
          </w:tcPr>
          <w:p w:rsidR="0087345D" w:rsidRDefault="0087345D">
            <w:r>
              <w:t>Ведение тетради</w:t>
            </w:r>
          </w:p>
        </w:tc>
      </w:tr>
    </w:tbl>
    <w:p w:rsidR="00B04763" w:rsidRDefault="00B0476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4"/>
        <w:gridCol w:w="3125"/>
      </w:tblGrid>
      <w:tr w:rsidR="0087345D" w:rsidTr="003B0BF3">
        <w:tc>
          <w:tcPr>
            <w:tcW w:w="4669" w:type="dxa"/>
            <w:gridSpan w:val="2"/>
            <w:vAlign w:val="center"/>
          </w:tcPr>
          <w:p w:rsidR="0087345D" w:rsidRDefault="0087345D" w:rsidP="003B0BF3">
            <w:pPr>
              <w:jc w:val="center"/>
            </w:pPr>
            <w:r>
              <w:t>9б</w:t>
            </w:r>
          </w:p>
        </w:tc>
      </w:tr>
      <w:tr w:rsidR="0087345D" w:rsidRPr="0087345D" w:rsidTr="003B0BF3">
        <w:tc>
          <w:tcPr>
            <w:tcW w:w="1544" w:type="dxa"/>
          </w:tcPr>
          <w:p w:rsidR="0087345D" w:rsidRDefault="0087345D" w:rsidP="003B0BF3">
            <w:r>
              <w:t>Оценка/число</w:t>
            </w:r>
          </w:p>
        </w:tc>
        <w:tc>
          <w:tcPr>
            <w:tcW w:w="3125" w:type="dxa"/>
            <w:vAlign w:val="center"/>
          </w:tcPr>
          <w:p w:rsidR="0087345D" w:rsidRPr="0087345D" w:rsidRDefault="0087345D" w:rsidP="003B0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87345D" w:rsidTr="003B0BF3">
        <w:tc>
          <w:tcPr>
            <w:tcW w:w="1544" w:type="dxa"/>
          </w:tcPr>
          <w:p w:rsidR="0087345D" w:rsidRDefault="0087345D" w:rsidP="003B0BF3">
            <w:r>
              <w:t>19.01</w:t>
            </w:r>
          </w:p>
        </w:tc>
        <w:tc>
          <w:tcPr>
            <w:tcW w:w="3125" w:type="dxa"/>
          </w:tcPr>
          <w:p w:rsidR="0087345D" w:rsidRDefault="0087345D" w:rsidP="003B0BF3">
            <w:r>
              <w:rPr>
                <w:rFonts w:ascii="Znaky SAE" w:hAnsi="Znaky SAE"/>
              </w:rPr>
              <w:t>§</w:t>
            </w:r>
            <w:r>
              <w:t xml:space="preserve"> 24.4 местный разрез</w:t>
            </w:r>
          </w:p>
        </w:tc>
      </w:tr>
      <w:tr w:rsidR="0087345D" w:rsidTr="003B0BF3">
        <w:tc>
          <w:tcPr>
            <w:tcW w:w="1544" w:type="dxa"/>
          </w:tcPr>
          <w:p w:rsidR="0087345D" w:rsidRDefault="0087345D" w:rsidP="003B0BF3">
            <w:r>
              <w:t>26.01(д/з)</w:t>
            </w:r>
          </w:p>
        </w:tc>
        <w:tc>
          <w:tcPr>
            <w:tcW w:w="3125" w:type="dxa"/>
          </w:tcPr>
          <w:p w:rsidR="0087345D" w:rsidRDefault="0087345D" w:rsidP="003B0BF3">
            <w:r w:rsidRPr="00B04763">
              <w:t>задание к рисунку 195 (</w:t>
            </w:r>
            <w:proofErr w:type="gramStart"/>
            <w:r w:rsidRPr="00B04763">
              <w:t>а-г</w:t>
            </w:r>
            <w:proofErr w:type="gramEnd"/>
            <w:r w:rsidRPr="00B04763">
              <w:t>), выполнить чертёж по заданию, в тетради, один, на выбор.</w:t>
            </w:r>
          </w:p>
        </w:tc>
      </w:tr>
      <w:tr w:rsidR="0087345D" w:rsidTr="003B0BF3">
        <w:tc>
          <w:tcPr>
            <w:tcW w:w="1544" w:type="dxa"/>
          </w:tcPr>
          <w:p w:rsidR="0087345D" w:rsidRDefault="0087345D" w:rsidP="003B0BF3">
            <w:r>
              <w:t>2.02 (</w:t>
            </w:r>
            <w:proofErr w:type="gramStart"/>
            <w:r>
              <w:t>р</w:t>
            </w:r>
            <w:proofErr w:type="gramEnd"/>
            <w:r>
              <w:t>/у)</w:t>
            </w:r>
          </w:p>
        </w:tc>
        <w:tc>
          <w:tcPr>
            <w:tcW w:w="3125" w:type="dxa"/>
          </w:tcPr>
          <w:p w:rsidR="0087345D" w:rsidRDefault="0087345D" w:rsidP="003B0BF3">
            <w:r>
              <w:rPr>
                <w:rFonts w:ascii="Znaky SAE" w:hAnsi="Znaky SAE"/>
              </w:rPr>
              <w:t>§</w:t>
            </w:r>
            <w:r>
              <w:t xml:space="preserve"> 28-29 конспект</w:t>
            </w:r>
          </w:p>
        </w:tc>
      </w:tr>
      <w:tr w:rsidR="0087345D" w:rsidTr="003B0BF3">
        <w:tc>
          <w:tcPr>
            <w:tcW w:w="1544" w:type="dxa"/>
          </w:tcPr>
          <w:p w:rsidR="0087345D" w:rsidRDefault="0087345D" w:rsidP="003B0BF3">
            <w:r>
              <w:t>2.02 (д/з)</w:t>
            </w:r>
          </w:p>
        </w:tc>
        <w:tc>
          <w:tcPr>
            <w:tcW w:w="3125" w:type="dxa"/>
          </w:tcPr>
          <w:p w:rsidR="0087345D" w:rsidRDefault="0087345D" w:rsidP="003B0BF3">
            <w:r>
              <w:rPr>
                <w:rFonts w:ascii="Znaky SAE" w:hAnsi="Znaky SAE"/>
              </w:rPr>
              <w:t>§</w:t>
            </w:r>
            <w:r>
              <w:t xml:space="preserve"> 26-27 конспект + рис.198</w:t>
            </w:r>
          </w:p>
        </w:tc>
      </w:tr>
      <w:tr w:rsidR="0087345D" w:rsidTr="003B0BF3">
        <w:tc>
          <w:tcPr>
            <w:tcW w:w="1544" w:type="dxa"/>
          </w:tcPr>
          <w:p w:rsidR="0087345D" w:rsidRDefault="0087345D" w:rsidP="003B0BF3">
            <w:r>
              <w:t>11.02</w:t>
            </w:r>
          </w:p>
        </w:tc>
        <w:tc>
          <w:tcPr>
            <w:tcW w:w="3125" w:type="dxa"/>
          </w:tcPr>
          <w:p w:rsidR="0087345D" w:rsidRDefault="0087345D" w:rsidP="003B0BF3">
            <w:r w:rsidRPr="00B04763">
              <w:t>Пройти тест онлайн. "Сечения и разрезы". Ссылка в группе ВК (</w:t>
            </w:r>
            <w:hyperlink r:id="rId7" w:history="1">
              <w:r w:rsidRPr="009F2B2F">
                <w:rPr>
                  <w:rStyle w:val="a5"/>
                </w:rPr>
                <w:t>https://vk.com/izomxk?w=wall-53202771_243%2Fall</w:t>
              </w:r>
            </w:hyperlink>
            <w:r w:rsidRPr="00B04763">
              <w:t>) и на сайте</w:t>
            </w:r>
            <w:r>
              <w:t xml:space="preserve">: </w:t>
            </w:r>
            <w:r w:rsidRPr="00B04763">
              <w:t xml:space="preserve"> </w:t>
            </w:r>
            <w:hyperlink r:id="rId8" w:history="1">
              <w:r w:rsidRPr="009F2B2F">
                <w:rPr>
                  <w:rStyle w:val="a5"/>
                </w:rPr>
                <w:t>http://izo-mxk.ru/cherchenie</w:t>
              </w:r>
            </w:hyperlink>
          </w:p>
        </w:tc>
      </w:tr>
      <w:tr w:rsidR="0087345D" w:rsidTr="003B0BF3">
        <w:tc>
          <w:tcPr>
            <w:tcW w:w="1544" w:type="dxa"/>
          </w:tcPr>
          <w:p w:rsidR="0087345D" w:rsidRDefault="0087345D" w:rsidP="003B0BF3">
            <w:r>
              <w:t>18.02</w:t>
            </w:r>
          </w:p>
        </w:tc>
        <w:tc>
          <w:tcPr>
            <w:tcW w:w="3125" w:type="dxa"/>
          </w:tcPr>
          <w:p w:rsidR="0087345D" w:rsidRDefault="0087345D" w:rsidP="003B0BF3">
            <w:r>
              <w:t>Конспект: резьба (классификация, параметры…)</w:t>
            </w:r>
          </w:p>
        </w:tc>
      </w:tr>
      <w:tr w:rsidR="0087345D" w:rsidTr="003B0BF3">
        <w:tc>
          <w:tcPr>
            <w:tcW w:w="1544" w:type="dxa"/>
          </w:tcPr>
          <w:p w:rsidR="0087345D" w:rsidRDefault="0087345D" w:rsidP="003B0BF3">
            <w:r>
              <w:t>4.03</w:t>
            </w:r>
          </w:p>
        </w:tc>
        <w:tc>
          <w:tcPr>
            <w:tcW w:w="3125" w:type="dxa"/>
          </w:tcPr>
          <w:p w:rsidR="0087345D" w:rsidRDefault="0087345D" w:rsidP="003B0BF3">
            <w:r>
              <w:t>Ведение тетради</w:t>
            </w:r>
          </w:p>
        </w:tc>
      </w:tr>
    </w:tbl>
    <w:p w:rsidR="0087345D" w:rsidRDefault="0087345D"/>
    <w:sectPr w:rsidR="008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naky SAE">
    <w:panose1 w:val="02000503000000020004"/>
    <w:charset w:val="00"/>
    <w:family w:val="auto"/>
    <w:pitch w:val="variable"/>
    <w:sig w:usb0="800002AF" w:usb1="1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3"/>
    <w:rsid w:val="004716B3"/>
    <w:rsid w:val="0065387B"/>
    <w:rsid w:val="007E3ED2"/>
    <w:rsid w:val="0087345D"/>
    <w:rsid w:val="00B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unhideWhenUsed/>
    <w:qFormat/>
    <w:rsid w:val="007E3ED2"/>
    <w:pPr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32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E3ED2"/>
    <w:rPr>
      <w:rFonts w:ascii="Times New Roman" w:eastAsia="Times New Roman" w:hAnsi="Times New Roman" w:cs="Times New Roman"/>
      <w:b/>
      <w:i/>
      <w:sz w:val="32"/>
      <w:szCs w:val="32"/>
      <w:u w:val="single"/>
      <w:lang w:eastAsia="ru-RU"/>
    </w:rPr>
  </w:style>
  <w:style w:type="paragraph" w:styleId="a0">
    <w:name w:val="No Spacing"/>
    <w:uiPriority w:val="1"/>
    <w:qFormat/>
    <w:rsid w:val="007E3ED2"/>
    <w:pPr>
      <w:spacing w:after="0" w:line="240" w:lineRule="auto"/>
    </w:pPr>
  </w:style>
  <w:style w:type="table" w:styleId="a4">
    <w:name w:val="Table Grid"/>
    <w:basedOn w:val="a2"/>
    <w:uiPriority w:val="59"/>
    <w:rsid w:val="00B0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B04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uiPriority w:val="9"/>
    <w:unhideWhenUsed/>
    <w:qFormat/>
    <w:rsid w:val="007E3ED2"/>
    <w:pPr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32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E3ED2"/>
    <w:rPr>
      <w:rFonts w:ascii="Times New Roman" w:eastAsia="Times New Roman" w:hAnsi="Times New Roman" w:cs="Times New Roman"/>
      <w:b/>
      <w:i/>
      <w:sz w:val="32"/>
      <w:szCs w:val="32"/>
      <w:u w:val="single"/>
      <w:lang w:eastAsia="ru-RU"/>
    </w:rPr>
  </w:style>
  <w:style w:type="paragraph" w:styleId="a0">
    <w:name w:val="No Spacing"/>
    <w:uiPriority w:val="1"/>
    <w:qFormat/>
    <w:rsid w:val="007E3ED2"/>
    <w:pPr>
      <w:spacing w:after="0" w:line="240" w:lineRule="auto"/>
    </w:pPr>
  </w:style>
  <w:style w:type="table" w:styleId="a4">
    <w:name w:val="Table Grid"/>
    <w:basedOn w:val="a2"/>
    <w:uiPriority w:val="59"/>
    <w:rsid w:val="00B0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B0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-mxk.ru/cherch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zomxk?w=wall-53202771_243%2F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o-mxk.ru/cherchenie" TargetMode="External"/><Relationship Id="rId5" Type="http://schemas.openxmlformats.org/officeDocument/2006/relationships/hyperlink" Target="https://vk.com/izomxk?w=wall-53202771_243%2Fal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2019-03-14T15:41:00Z</dcterms:created>
  <dcterms:modified xsi:type="dcterms:W3CDTF">2019-03-14T16:03:00Z</dcterms:modified>
</cp:coreProperties>
</file>